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B16FE"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bookmarkStart w:id="0" w:name="_GoBack"/>
      <w:bookmarkEnd w:id="0"/>
      <w:r>
        <w:rPr>
          <w:rFonts w:ascii="Arial" w:eastAsia="Arial" w:hAnsi="Arial" w:cs="Arial"/>
          <w:b/>
          <w:color w:val="000000"/>
        </w:rPr>
        <w:t>Notulen MR</w:t>
      </w:r>
      <w:r>
        <w:rPr>
          <w:rFonts w:ascii="Arial" w:eastAsia="Arial" w:hAnsi="Arial" w:cs="Arial"/>
          <w:b/>
        </w:rPr>
        <w:t xml:space="preserve"> 30 mei</w:t>
      </w:r>
      <w:r>
        <w:rPr>
          <w:rFonts w:ascii="Arial" w:eastAsia="Arial" w:hAnsi="Arial" w:cs="Arial"/>
          <w:b/>
          <w:color w:val="000000"/>
        </w:rPr>
        <w:t xml:space="preserve"> </w:t>
      </w:r>
      <w:r>
        <w:rPr>
          <w:rFonts w:ascii="Arial" w:eastAsia="Arial" w:hAnsi="Arial" w:cs="Arial"/>
          <w:b/>
        </w:rPr>
        <w:t xml:space="preserve">2023 </w:t>
      </w:r>
    </w:p>
    <w:p w14:paraId="2C7B16FF"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Arial" w:eastAsia="Arial" w:hAnsi="Arial" w:cs="Arial"/>
          <w:color w:val="000000"/>
        </w:rPr>
        <w:t>Aanwezig: Esther (</w:t>
      </w:r>
      <w:proofErr w:type="spellStart"/>
      <w:r>
        <w:rPr>
          <w:rFonts w:ascii="Arial" w:eastAsia="Arial" w:hAnsi="Arial" w:cs="Arial"/>
          <w:color w:val="000000"/>
        </w:rPr>
        <w:t>vz</w:t>
      </w:r>
      <w:proofErr w:type="spellEnd"/>
      <w:r>
        <w:rPr>
          <w:rFonts w:ascii="Arial" w:eastAsia="Arial" w:hAnsi="Arial" w:cs="Arial"/>
          <w:color w:val="000000"/>
        </w:rPr>
        <w:t>) , Ilona (</w:t>
      </w:r>
      <w:proofErr w:type="spellStart"/>
      <w:r>
        <w:rPr>
          <w:rFonts w:ascii="Arial" w:eastAsia="Arial" w:hAnsi="Arial" w:cs="Arial"/>
          <w:color w:val="000000"/>
        </w:rPr>
        <w:t>vz</w:t>
      </w:r>
      <w:proofErr w:type="spellEnd"/>
      <w:r>
        <w:rPr>
          <w:rFonts w:ascii="Arial" w:eastAsia="Arial" w:hAnsi="Arial" w:cs="Arial"/>
          <w:color w:val="000000"/>
        </w:rPr>
        <w:t xml:space="preserve">) , </w:t>
      </w:r>
      <w:proofErr w:type="spellStart"/>
      <w:r>
        <w:rPr>
          <w:rFonts w:ascii="Arial" w:eastAsia="Arial" w:hAnsi="Arial" w:cs="Arial"/>
          <w:color w:val="000000"/>
        </w:rPr>
        <w:t>Dan</w:t>
      </w:r>
      <w:r>
        <w:rPr>
          <w:rFonts w:ascii="Arial" w:eastAsia="Arial" w:hAnsi="Arial" w:cs="Arial"/>
        </w:rPr>
        <w:t>i</w:t>
      </w:r>
      <w:r>
        <w:rPr>
          <w:rFonts w:ascii="Arial" w:eastAsia="Arial" w:hAnsi="Arial" w:cs="Arial"/>
          <w:color w:val="000000"/>
        </w:rPr>
        <w:t>ela</w:t>
      </w:r>
      <w:proofErr w:type="spellEnd"/>
      <w:r>
        <w:rPr>
          <w:rFonts w:ascii="Arial" w:eastAsia="Arial" w:hAnsi="Arial" w:cs="Arial"/>
          <w:color w:val="000000"/>
        </w:rPr>
        <w:t xml:space="preserve">, </w:t>
      </w:r>
      <w:proofErr w:type="spellStart"/>
      <w:r>
        <w:rPr>
          <w:rFonts w:ascii="Arial" w:eastAsia="Arial" w:hAnsi="Arial" w:cs="Arial"/>
          <w:color w:val="000000"/>
        </w:rPr>
        <w:t>Jethro</w:t>
      </w:r>
      <w:proofErr w:type="spellEnd"/>
      <w:r>
        <w:rPr>
          <w:rFonts w:ascii="Arial" w:eastAsia="Arial" w:hAnsi="Arial" w:cs="Arial"/>
          <w:color w:val="000000"/>
        </w:rPr>
        <w:t xml:space="preserve">, Ljoedmila, Vera (directeur), Diaan (notulist) </w:t>
      </w:r>
      <w:r>
        <w:rPr>
          <w:rFonts w:ascii="Arial" w:eastAsia="Arial" w:hAnsi="Arial" w:cs="Arial"/>
          <w:color w:val="000000"/>
        </w:rPr>
        <w:br/>
      </w:r>
    </w:p>
    <w:p w14:paraId="2C7B1700"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Arial" w:eastAsia="Arial" w:hAnsi="Arial" w:cs="Arial"/>
          <w:b/>
          <w:color w:val="000000"/>
        </w:rPr>
        <w:t>1</w:t>
      </w:r>
      <w:r>
        <w:rPr>
          <w:rFonts w:ascii="Arial" w:eastAsia="Arial" w:hAnsi="Arial" w:cs="Arial"/>
          <w:b/>
          <w:color w:val="000000"/>
        </w:rPr>
        <w:tab/>
        <w:t>Opening</w:t>
      </w:r>
      <w:r>
        <w:rPr>
          <w:rFonts w:ascii="Arial" w:eastAsia="Arial" w:hAnsi="Arial" w:cs="Arial"/>
          <w:b/>
          <w:color w:val="000000"/>
        </w:rPr>
        <w:br/>
      </w:r>
      <w:r>
        <w:rPr>
          <w:rFonts w:ascii="Arial" w:eastAsia="Arial" w:hAnsi="Arial" w:cs="Arial"/>
        </w:rPr>
        <w:t xml:space="preserve">De vergadering wordt geopend met de vraag of er interesse onder de MR leden is om een online event bij te wonen van MR netwerk PO Zuidwest. Aanmelden uiterlijk 5 juni. </w:t>
      </w:r>
    </w:p>
    <w:p w14:paraId="2C7B1701" w14:textId="77777777" w:rsidR="002D4161" w:rsidRDefault="002D4161">
      <w:pPr>
        <w:shd w:val="clear" w:color="auto" w:fill="FFFFFF"/>
        <w:spacing w:after="0" w:line="240" w:lineRule="auto"/>
        <w:rPr>
          <w:rFonts w:ascii="Arial" w:eastAsia="Arial" w:hAnsi="Arial" w:cs="Arial"/>
          <w:b/>
          <w:color w:val="000000"/>
        </w:rPr>
      </w:pPr>
    </w:p>
    <w:p w14:paraId="2C7B1702" w14:textId="77777777" w:rsidR="002D4161" w:rsidRDefault="00AD58A0">
      <w:pPr>
        <w:shd w:val="clear" w:color="auto" w:fill="FFFFFF"/>
        <w:spacing w:after="0" w:line="240" w:lineRule="auto"/>
        <w:rPr>
          <w:rFonts w:ascii="Arial" w:eastAsia="Arial" w:hAnsi="Arial" w:cs="Arial"/>
          <w:color w:val="000000"/>
        </w:rPr>
      </w:pPr>
      <w:r>
        <w:rPr>
          <w:rFonts w:ascii="Arial" w:eastAsia="Arial" w:hAnsi="Arial" w:cs="Arial"/>
          <w:b/>
          <w:color w:val="000000"/>
        </w:rPr>
        <w:t>2</w:t>
      </w:r>
      <w:r>
        <w:rPr>
          <w:rFonts w:ascii="Arial" w:eastAsia="Arial" w:hAnsi="Arial" w:cs="Arial"/>
          <w:b/>
          <w:color w:val="000000"/>
        </w:rPr>
        <w:tab/>
        <w:t xml:space="preserve">Vaststellen notulen en actielijst </w:t>
      </w:r>
      <w:r>
        <w:rPr>
          <w:rFonts w:ascii="Arial" w:eastAsia="Arial" w:hAnsi="Arial" w:cs="Arial"/>
          <w:b/>
          <w:color w:val="000000"/>
        </w:rPr>
        <w:br/>
      </w:r>
      <w:r>
        <w:rPr>
          <w:rFonts w:ascii="Arial" w:eastAsia="Arial" w:hAnsi="Arial" w:cs="Arial"/>
        </w:rPr>
        <w:t>De n</w:t>
      </w:r>
      <w:r>
        <w:rPr>
          <w:rFonts w:ascii="Arial" w:eastAsia="Arial" w:hAnsi="Arial" w:cs="Arial"/>
          <w:color w:val="000000"/>
        </w:rPr>
        <w:t>otulen van 2</w:t>
      </w:r>
      <w:r>
        <w:rPr>
          <w:rFonts w:ascii="Arial" w:eastAsia="Arial" w:hAnsi="Arial" w:cs="Arial"/>
        </w:rPr>
        <w:t xml:space="preserve">8 maart zijn goedgekeurd. </w:t>
      </w:r>
    </w:p>
    <w:p w14:paraId="2C7B1703" w14:textId="77777777" w:rsidR="002D4161" w:rsidRDefault="002D4161">
      <w:pPr>
        <w:shd w:val="clear" w:color="auto" w:fill="FFFFFF"/>
        <w:spacing w:after="0" w:line="240" w:lineRule="auto"/>
        <w:rPr>
          <w:rFonts w:ascii="Quattrocento Sans" w:eastAsia="Quattrocento Sans" w:hAnsi="Quattrocento Sans" w:cs="Quattrocento Sans"/>
          <w:color w:val="242424"/>
          <w:sz w:val="23"/>
          <w:szCs w:val="23"/>
        </w:rPr>
      </w:pPr>
    </w:p>
    <w:p w14:paraId="2C7B1704" w14:textId="77777777" w:rsidR="002D4161" w:rsidRDefault="00AD58A0">
      <w:pPr>
        <w:shd w:val="clear" w:color="auto" w:fill="FFFFFF"/>
        <w:spacing w:after="0" w:line="240" w:lineRule="auto"/>
        <w:rPr>
          <w:rFonts w:ascii="Arial" w:eastAsia="Arial" w:hAnsi="Arial" w:cs="Arial"/>
          <w:color w:val="000000"/>
        </w:rPr>
      </w:pPr>
      <w:r>
        <w:rPr>
          <w:rFonts w:ascii="Arial" w:eastAsia="Arial" w:hAnsi="Arial" w:cs="Arial"/>
          <w:b/>
          <w:color w:val="000000"/>
        </w:rPr>
        <w:t>3</w:t>
      </w:r>
      <w:r>
        <w:rPr>
          <w:rFonts w:ascii="Arial" w:eastAsia="Arial" w:hAnsi="Arial" w:cs="Arial"/>
          <w:b/>
          <w:color w:val="000000"/>
        </w:rPr>
        <w:tab/>
      </w:r>
      <w:r>
        <w:rPr>
          <w:rFonts w:ascii="Arial" w:eastAsia="Arial" w:hAnsi="Arial" w:cs="Arial"/>
          <w:b/>
        </w:rPr>
        <w:t>Bin</w:t>
      </w:r>
      <w:r>
        <w:rPr>
          <w:rFonts w:ascii="Arial" w:eastAsia="Arial" w:hAnsi="Arial" w:cs="Arial"/>
          <w:b/>
        </w:rPr>
        <w:t>nengekomen poststukken</w:t>
      </w:r>
      <w:r>
        <w:rPr>
          <w:rFonts w:ascii="Arial" w:eastAsia="Arial" w:hAnsi="Arial" w:cs="Arial"/>
          <w:b/>
          <w:color w:val="000000"/>
        </w:rPr>
        <w:br/>
      </w:r>
      <w:r>
        <w:rPr>
          <w:rFonts w:ascii="Arial" w:eastAsia="Arial" w:hAnsi="Arial" w:cs="Arial"/>
        </w:rPr>
        <w:t xml:space="preserve">GMR verslag is ter inzage gedeeld met de MR leden. </w:t>
      </w:r>
    </w:p>
    <w:p w14:paraId="2C7B1705" w14:textId="77777777" w:rsidR="002D4161" w:rsidRDefault="002D4161">
      <w:pPr>
        <w:shd w:val="clear" w:color="auto" w:fill="FFFFFF"/>
        <w:spacing w:after="0" w:line="240" w:lineRule="auto"/>
        <w:rPr>
          <w:rFonts w:ascii="Arial" w:eastAsia="Arial" w:hAnsi="Arial" w:cs="Arial"/>
          <w:b/>
          <w:color w:val="000000"/>
        </w:rPr>
      </w:pPr>
    </w:p>
    <w:p w14:paraId="2C7B1706" w14:textId="77777777" w:rsidR="002D4161" w:rsidRDefault="00AD58A0">
      <w:pPr>
        <w:shd w:val="clear" w:color="auto" w:fill="FFFFFF"/>
        <w:spacing w:after="0" w:line="240" w:lineRule="auto"/>
        <w:rPr>
          <w:rFonts w:ascii="Arial" w:eastAsia="Arial" w:hAnsi="Arial" w:cs="Arial"/>
          <w:b/>
          <w:color w:val="000000"/>
        </w:rPr>
      </w:pPr>
      <w:r>
        <w:rPr>
          <w:rFonts w:ascii="Arial" w:eastAsia="Arial" w:hAnsi="Arial" w:cs="Arial"/>
          <w:b/>
          <w:color w:val="000000"/>
        </w:rPr>
        <w:t>4</w:t>
      </w:r>
      <w:r>
        <w:rPr>
          <w:rFonts w:ascii="Arial" w:eastAsia="Arial" w:hAnsi="Arial" w:cs="Arial"/>
          <w:b/>
          <w:color w:val="000000"/>
        </w:rPr>
        <w:tab/>
      </w:r>
      <w:r>
        <w:rPr>
          <w:rFonts w:ascii="Arial" w:eastAsia="Arial" w:hAnsi="Arial" w:cs="Arial"/>
          <w:b/>
        </w:rPr>
        <w:t xml:space="preserve">Uitslag enquête </w:t>
      </w:r>
    </w:p>
    <w:p w14:paraId="2C7B1707" w14:textId="77777777" w:rsidR="002D4161" w:rsidRDefault="00AD58A0">
      <w:pPr>
        <w:shd w:val="clear" w:color="auto" w:fill="FFFFFF"/>
        <w:spacing w:after="0" w:line="240" w:lineRule="auto"/>
        <w:rPr>
          <w:rFonts w:ascii="Quattrocento Sans" w:eastAsia="Quattrocento Sans" w:hAnsi="Quattrocento Sans" w:cs="Quattrocento Sans"/>
          <w:color w:val="FF0000"/>
          <w:sz w:val="23"/>
          <w:szCs w:val="23"/>
        </w:rPr>
      </w:pPr>
      <w:r>
        <w:rPr>
          <w:rFonts w:ascii="Arial" w:eastAsia="Arial" w:hAnsi="Arial" w:cs="Arial"/>
        </w:rPr>
        <w:t xml:space="preserve">De enquête is via Forms verstuurd naar de ouders van onze leerlingen en is 183 keer bekeken. Van de 183 </w:t>
      </w:r>
      <w:proofErr w:type="spellStart"/>
      <w:r>
        <w:rPr>
          <w:rFonts w:ascii="Arial" w:eastAsia="Arial" w:hAnsi="Arial" w:cs="Arial"/>
        </w:rPr>
        <w:t>inzages</w:t>
      </w:r>
      <w:proofErr w:type="spellEnd"/>
      <w:r>
        <w:rPr>
          <w:rFonts w:ascii="Arial" w:eastAsia="Arial" w:hAnsi="Arial" w:cs="Arial"/>
        </w:rPr>
        <w:t xml:space="preserve"> hebben wij 2 reacties ontvangen. Er is besloten o</w:t>
      </w:r>
      <w:r>
        <w:rPr>
          <w:rFonts w:ascii="Arial" w:eastAsia="Arial" w:hAnsi="Arial" w:cs="Arial"/>
        </w:rPr>
        <w:t xml:space="preserve">m niet nogmaals een enquête te versturen naar de ouders. </w:t>
      </w:r>
    </w:p>
    <w:p w14:paraId="2C7B1708" w14:textId="77777777" w:rsidR="002D4161" w:rsidRDefault="002D4161">
      <w:pPr>
        <w:shd w:val="clear" w:color="auto" w:fill="FFFFFF"/>
        <w:spacing w:after="0" w:line="240" w:lineRule="auto"/>
        <w:rPr>
          <w:rFonts w:ascii="Arial" w:eastAsia="Arial" w:hAnsi="Arial" w:cs="Arial"/>
          <w:b/>
          <w:color w:val="000000"/>
        </w:rPr>
      </w:pPr>
    </w:p>
    <w:p w14:paraId="2C7B1709" w14:textId="77777777" w:rsidR="002D4161" w:rsidRDefault="00AD58A0">
      <w:pPr>
        <w:shd w:val="clear" w:color="auto" w:fill="FFFFFF"/>
        <w:spacing w:after="0" w:line="240" w:lineRule="auto"/>
        <w:rPr>
          <w:rFonts w:ascii="Quattrocento Sans" w:eastAsia="Quattrocento Sans" w:hAnsi="Quattrocento Sans" w:cs="Quattrocento Sans"/>
          <w:b/>
          <w:color w:val="242424"/>
          <w:sz w:val="23"/>
          <w:szCs w:val="23"/>
        </w:rPr>
      </w:pPr>
      <w:r>
        <w:rPr>
          <w:rFonts w:ascii="Arial" w:eastAsia="Arial" w:hAnsi="Arial" w:cs="Arial"/>
          <w:b/>
          <w:color w:val="000000"/>
        </w:rPr>
        <w:t>5</w:t>
      </w:r>
      <w:r>
        <w:rPr>
          <w:rFonts w:ascii="Arial" w:eastAsia="Arial" w:hAnsi="Arial" w:cs="Arial"/>
          <w:b/>
          <w:color w:val="000000"/>
        </w:rPr>
        <w:tab/>
        <w:t>Formatie</w:t>
      </w:r>
    </w:p>
    <w:p w14:paraId="2C7B170A"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Arial" w:eastAsia="Arial" w:hAnsi="Arial" w:cs="Arial"/>
        </w:rPr>
        <w:t>De f</w:t>
      </w:r>
      <w:r>
        <w:rPr>
          <w:rFonts w:ascii="Arial" w:eastAsia="Arial" w:hAnsi="Arial" w:cs="Arial"/>
          <w:color w:val="000000"/>
        </w:rPr>
        <w:t>ormatie is voor komen</w:t>
      </w:r>
      <w:r>
        <w:rPr>
          <w:rFonts w:ascii="Arial" w:eastAsia="Arial" w:hAnsi="Arial" w:cs="Arial"/>
        </w:rPr>
        <w:t xml:space="preserve">d </w:t>
      </w:r>
      <w:r>
        <w:rPr>
          <w:rFonts w:ascii="Arial" w:eastAsia="Arial" w:hAnsi="Arial" w:cs="Arial"/>
          <w:color w:val="000000"/>
        </w:rPr>
        <w:t>schooljaar rond</w:t>
      </w:r>
      <w:r>
        <w:rPr>
          <w:rFonts w:ascii="Arial" w:eastAsia="Arial" w:hAnsi="Arial" w:cs="Arial"/>
        </w:rPr>
        <w:t>. Alle klassen zijn voor komend schooljaar bemand en ook bewegingsonderwijs wordt gegeven door een leerkracht vanuit ons team,  die sinds kort i</w:t>
      </w:r>
      <w:r>
        <w:rPr>
          <w:rFonts w:ascii="Arial" w:eastAsia="Arial" w:hAnsi="Arial" w:cs="Arial"/>
        </w:rPr>
        <w:t>s gestart met de opleiding tot gymleerkracht.</w:t>
      </w:r>
      <w:r>
        <w:rPr>
          <w:rFonts w:ascii="Arial" w:eastAsia="Arial" w:hAnsi="Arial" w:cs="Arial"/>
        </w:rPr>
        <w:br/>
        <w:t xml:space="preserve">Voor komend schooljaar zullen ook twee RT </w:t>
      </w:r>
      <w:proofErr w:type="spellStart"/>
      <w:r>
        <w:rPr>
          <w:rFonts w:ascii="Arial" w:eastAsia="Arial" w:hAnsi="Arial" w:cs="Arial"/>
        </w:rPr>
        <w:t>ers</w:t>
      </w:r>
      <w:proofErr w:type="spellEnd"/>
      <w:r>
        <w:rPr>
          <w:rFonts w:ascii="Arial" w:eastAsia="Arial" w:hAnsi="Arial" w:cs="Arial"/>
        </w:rPr>
        <w:t xml:space="preserve"> (externen) werkzaam zijn op De Vlierboom.</w:t>
      </w:r>
      <w:r>
        <w:rPr>
          <w:rFonts w:ascii="Arial" w:eastAsia="Arial" w:hAnsi="Arial" w:cs="Arial"/>
        </w:rPr>
        <w:br/>
        <w:t xml:space="preserve">Eén leerkracht komt terug van </w:t>
      </w:r>
      <w:proofErr w:type="spellStart"/>
      <w:r>
        <w:rPr>
          <w:rFonts w:ascii="Arial" w:eastAsia="Arial" w:hAnsi="Arial" w:cs="Arial"/>
        </w:rPr>
        <w:t>ouderschapsverlof.Eén</w:t>
      </w:r>
      <w:proofErr w:type="spellEnd"/>
      <w:r>
        <w:rPr>
          <w:rFonts w:ascii="Arial" w:eastAsia="Arial" w:hAnsi="Arial" w:cs="Arial"/>
        </w:rPr>
        <w:t xml:space="preserve"> leerkracht gaat met pensioen en één leerkracht zal  in het nieuwe scho</w:t>
      </w:r>
      <w:r>
        <w:rPr>
          <w:rFonts w:ascii="Arial" w:eastAsia="Arial" w:hAnsi="Arial" w:cs="Arial"/>
        </w:rPr>
        <w:t xml:space="preserve">oljaar op een andere school werkzaam zijn. </w:t>
      </w:r>
    </w:p>
    <w:p w14:paraId="2C7B170B" w14:textId="77777777" w:rsidR="002D4161" w:rsidRDefault="002D4161">
      <w:pPr>
        <w:shd w:val="clear" w:color="auto" w:fill="FFFFFF"/>
        <w:spacing w:after="0" w:line="240" w:lineRule="auto"/>
        <w:rPr>
          <w:rFonts w:ascii="Arial" w:eastAsia="Arial" w:hAnsi="Arial" w:cs="Arial"/>
          <w:b/>
          <w:color w:val="000000"/>
        </w:rPr>
      </w:pPr>
    </w:p>
    <w:p w14:paraId="2C7B170C"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Arial" w:eastAsia="Arial" w:hAnsi="Arial" w:cs="Arial"/>
          <w:b/>
          <w:color w:val="000000"/>
        </w:rPr>
        <w:t>6</w:t>
      </w:r>
      <w:r>
        <w:rPr>
          <w:rFonts w:ascii="Arial" w:eastAsia="Arial" w:hAnsi="Arial" w:cs="Arial"/>
          <w:b/>
          <w:color w:val="000000"/>
        </w:rPr>
        <w:tab/>
      </w:r>
      <w:r>
        <w:rPr>
          <w:rFonts w:ascii="Arial" w:eastAsia="Arial" w:hAnsi="Arial" w:cs="Arial"/>
          <w:b/>
        </w:rPr>
        <w:t>Terugkoppeling interne audit</w:t>
      </w:r>
      <w:r>
        <w:rPr>
          <w:rFonts w:ascii="Arial" w:eastAsia="Arial" w:hAnsi="Arial" w:cs="Arial"/>
          <w:b/>
          <w:color w:val="000000"/>
        </w:rPr>
        <w:br/>
      </w:r>
      <w:r>
        <w:rPr>
          <w:rFonts w:ascii="Arial" w:eastAsia="Arial" w:hAnsi="Arial" w:cs="Arial"/>
        </w:rPr>
        <w:t xml:space="preserve">De audit was positief en de ontwikkelpunten die uit de audit naar voren zijn gekomen, worden meegenomen in het jaarplan. Punten die naar voren zijn gekomen vanuit de kinderen ; meer buitenlessen en </w:t>
      </w:r>
      <w:proofErr w:type="spellStart"/>
      <w:r>
        <w:rPr>
          <w:rFonts w:ascii="Arial" w:eastAsia="Arial" w:hAnsi="Arial" w:cs="Arial"/>
        </w:rPr>
        <w:t>onderzoeksgericht</w:t>
      </w:r>
      <w:proofErr w:type="spellEnd"/>
      <w:r>
        <w:rPr>
          <w:rFonts w:ascii="Arial" w:eastAsia="Arial" w:hAnsi="Arial" w:cs="Arial"/>
        </w:rPr>
        <w:t xml:space="preserve"> leren. Vanuit ouders meer </w:t>
      </w:r>
      <w:proofErr w:type="spellStart"/>
      <w:r>
        <w:rPr>
          <w:rFonts w:ascii="Arial" w:eastAsia="Arial" w:hAnsi="Arial" w:cs="Arial"/>
        </w:rPr>
        <w:t>inclusiviteit</w:t>
      </w:r>
      <w:proofErr w:type="spellEnd"/>
      <w:r>
        <w:rPr>
          <w:rFonts w:ascii="Arial" w:eastAsia="Arial" w:hAnsi="Arial" w:cs="Arial"/>
        </w:rPr>
        <w:t xml:space="preserve"> </w:t>
      </w:r>
      <w:r>
        <w:rPr>
          <w:rFonts w:ascii="Arial" w:eastAsia="Arial" w:hAnsi="Arial" w:cs="Arial"/>
        </w:rPr>
        <w:t xml:space="preserve">uitdragen en lijn doorzetten. Als school willen wij het onder andere het </w:t>
      </w:r>
      <w:proofErr w:type="spellStart"/>
      <w:r>
        <w:rPr>
          <w:rFonts w:ascii="Arial" w:eastAsia="Arial" w:hAnsi="Arial" w:cs="Arial"/>
        </w:rPr>
        <w:t>eigenaarsschap</w:t>
      </w:r>
      <w:proofErr w:type="spellEnd"/>
      <w:r>
        <w:rPr>
          <w:rFonts w:ascii="Arial" w:eastAsia="Arial" w:hAnsi="Arial" w:cs="Arial"/>
        </w:rPr>
        <w:t xml:space="preserve"> van de leerlingen vergroten en dat wordt meegenomen in het jaarplan. </w:t>
      </w:r>
      <w:r>
        <w:rPr>
          <w:rFonts w:ascii="Arial" w:eastAsia="Arial" w:hAnsi="Arial" w:cs="Arial"/>
          <w:color w:val="000000"/>
        </w:rPr>
        <w:br/>
        <w:t xml:space="preserve">. </w:t>
      </w:r>
      <w:r>
        <w:rPr>
          <w:rFonts w:ascii="Arial" w:eastAsia="Arial" w:hAnsi="Arial" w:cs="Arial"/>
          <w:color w:val="000000"/>
        </w:rPr>
        <w:br/>
      </w:r>
    </w:p>
    <w:p w14:paraId="2C7B170D" w14:textId="77777777" w:rsidR="002D4161" w:rsidRDefault="00AD58A0">
      <w:pPr>
        <w:shd w:val="clear" w:color="auto" w:fill="FFFFFF"/>
        <w:spacing w:after="0" w:line="240" w:lineRule="auto"/>
        <w:rPr>
          <w:rFonts w:ascii="Arial" w:eastAsia="Arial" w:hAnsi="Arial" w:cs="Arial"/>
          <w:b/>
        </w:rPr>
      </w:pPr>
      <w:r>
        <w:rPr>
          <w:rFonts w:ascii="Arial" w:eastAsia="Arial" w:hAnsi="Arial" w:cs="Arial"/>
          <w:b/>
          <w:color w:val="000000"/>
        </w:rPr>
        <w:t>7</w:t>
      </w:r>
      <w:r>
        <w:rPr>
          <w:rFonts w:ascii="Arial" w:eastAsia="Arial" w:hAnsi="Arial" w:cs="Arial"/>
          <w:b/>
          <w:color w:val="000000"/>
        </w:rPr>
        <w:tab/>
      </w:r>
      <w:r>
        <w:rPr>
          <w:rFonts w:ascii="Arial" w:eastAsia="Arial" w:hAnsi="Arial" w:cs="Arial"/>
          <w:b/>
        </w:rPr>
        <w:t>Reacties ouders</w:t>
      </w:r>
      <w:r>
        <w:rPr>
          <w:rFonts w:ascii="Arial" w:eastAsia="Arial" w:hAnsi="Arial" w:cs="Arial"/>
          <w:b/>
          <w:color w:val="000000"/>
        </w:rPr>
        <w:br/>
      </w:r>
      <w:r>
        <w:rPr>
          <w:rFonts w:ascii="Arial" w:eastAsia="Arial" w:hAnsi="Arial" w:cs="Arial"/>
        </w:rPr>
        <w:t>Er zijn geen reacties van ouders bij de oudergeleding van de MR binnengekome</w:t>
      </w:r>
      <w:r>
        <w:rPr>
          <w:rFonts w:ascii="Arial" w:eastAsia="Arial" w:hAnsi="Arial" w:cs="Arial"/>
        </w:rPr>
        <w:t>n.</w:t>
      </w: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t>8</w:t>
      </w:r>
      <w:r>
        <w:rPr>
          <w:rFonts w:ascii="Arial" w:eastAsia="Arial" w:hAnsi="Arial" w:cs="Arial"/>
          <w:b/>
          <w:color w:val="000000"/>
        </w:rPr>
        <w:tab/>
      </w:r>
      <w:r>
        <w:rPr>
          <w:rFonts w:ascii="Arial" w:eastAsia="Arial" w:hAnsi="Arial" w:cs="Arial"/>
          <w:b/>
        </w:rPr>
        <w:t xml:space="preserve">Profilering van de school. </w:t>
      </w:r>
      <w:r>
        <w:rPr>
          <w:rFonts w:ascii="Arial" w:eastAsia="Arial" w:hAnsi="Arial" w:cs="Arial"/>
          <w:b/>
        </w:rPr>
        <w:br/>
      </w:r>
      <w:r>
        <w:rPr>
          <w:rFonts w:ascii="Arial" w:eastAsia="Arial" w:hAnsi="Arial" w:cs="Arial"/>
        </w:rPr>
        <w:t xml:space="preserve">Voor de profilering van de school moet de website op een aantal punten worden aangepast. Het volgende wordt aan de site toegevoegd; </w:t>
      </w:r>
      <w:r>
        <w:rPr>
          <w:rFonts w:ascii="Arial" w:eastAsia="Arial" w:hAnsi="Arial" w:cs="Arial"/>
        </w:rPr>
        <w:br/>
        <w:t>Pagina OR</w:t>
      </w:r>
      <w:r>
        <w:rPr>
          <w:rFonts w:ascii="Arial" w:eastAsia="Arial" w:hAnsi="Arial" w:cs="Arial"/>
        </w:rPr>
        <w:br/>
      </w:r>
      <w:proofErr w:type="spellStart"/>
      <w:r>
        <w:rPr>
          <w:rFonts w:ascii="Arial" w:eastAsia="Arial" w:hAnsi="Arial" w:cs="Arial"/>
        </w:rPr>
        <w:t>Paging</w:t>
      </w:r>
      <w:proofErr w:type="spellEnd"/>
      <w:r>
        <w:rPr>
          <w:rFonts w:ascii="Arial" w:eastAsia="Arial" w:hAnsi="Arial" w:cs="Arial"/>
        </w:rPr>
        <w:t xml:space="preserve"> MR inclusief notulen en ouderbetrokkenheid. Het teamlid dat de website </w:t>
      </w:r>
      <w:r>
        <w:rPr>
          <w:rFonts w:ascii="Arial" w:eastAsia="Arial" w:hAnsi="Arial" w:cs="Arial"/>
        </w:rPr>
        <w:t xml:space="preserve">beheert,  is op de hoogte gebracht van de punten die op de website geplaatst moeten worden. </w:t>
      </w:r>
      <w:r>
        <w:rPr>
          <w:rFonts w:ascii="Arial" w:eastAsia="Arial" w:hAnsi="Arial" w:cs="Arial"/>
        </w:rPr>
        <w:br/>
      </w:r>
    </w:p>
    <w:p w14:paraId="2C7B170E"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Arial" w:eastAsia="Arial" w:hAnsi="Arial" w:cs="Arial"/>
          <w:b/>
          <w:color w:val="000000"/>
        </w:rPr>
        <w:br/>
        <w:t>9</w:t>
      </w:r>
      <w:r>
        <w:rPr>
          <w:rFonts w:ascii="Arial" w:eastAsia="Arial" w:hAnsi="Arial" w:cs="Arial"/>
          <w:b/>
          <w:color w:val="000000"/>
        </w:rPr>
        <w:tab/>
      </w:r>
      <w:r>
        <w:rPr>
          <w:rFonts w:ascii="Arial" w:eastAsia="Arial" w:hAnsi="Arial" w:cs="Arial"/>
          <w:b/>
        </w:rPr>
        <w:t>Ouderbetrokkenheid</w:t>
      </w:r>
    </w:p>
    <w:p w14:paraId="2C7B170F" w14:textId="77777777" w:rsidR="002D4161" w:rsidRDefault="00AD58A0">
      <w:pPr>
        <w:shd w:val="clear" w:color="auto" w:fill="FFFFFF"/>
        <w:spacing w:after="0" w:line="240" w:lineRule="auto"/>
        <w:rPr>
          <w:rFonts w:ascii="Arial" w:eastAsia="Arial" w:hAnsi="Arial" w:cs="Arial"/>
        </w:rPr>
      </w:pPr>
      <w:r>
        <w:rPr>
          <w:rFonts w:ascii="Arial" w:eastAsia="Arial" w:hAnsi="Arial" w:cs="Arial"/>
        </w:rPr>
        <w:t>Vanuit de MR oudergeleding kwam de vraag hoe de ouderbetrokkenheid is in de school. Voor de Koningsspelen werden ouders gevraagd en leerling</w:t>
      </w:r>
      <w:r>
        <w:rPr>
          <w:rFonts w:ascii="Arial" w:eastAsia="Arial" w:hAnsi="Arial" w:cs="Arial"/>
        </w:rPr>
        <w:t xml:space="preserve">en van het </w:t>
      </w:r>
      <w:proofErr w:type="spellStart"/>
      <w:r>
        <w:rPr>
          <w:rFonts w:ascii="Arial" w:eastAsia="Arial" w:hAnsi="Arial" w:cs="Arial"/>
        </w:rPr>
        <w:t>Segbroek</w:t>
      </w:r>
      <w:proofErr w:type="spellEnd"/>
      <w:r>
        <w:rPr>
          <w:rFonts w:ascii="Arial" w:eastAsia="Arial" w:hAnsi="Arial" w:cs="Arial"/>
        </w:rPr>
        <w:t xml:space="preserve">. Voor de Koningsspelen waren genoeg begeleiders. De samenwerking met het </w:t>
      </w:r>
      <w:proofErr w:type="spellStart"/>
      <w:r>
        <w:rPr>
          <w:rFonts w:ascii="Arial" w:eastAsia="Arial" w:hAnsi="Arial" w:cs="Arial"/>
        </w:rPr>
        <w:t>Segbroek</w:t>
      </w:r>
      <w:proofErr w:type="spellEnd"/>
      <w:r>
        <w:rPr>
          <w:rFonts w:ascii="Arial" w:eastAsia="Arial" w:hAnsi="Arial" w:cs="Arial"/>
        </w:rPr>
        <w:t xml:space="preserve"> werd als positief ervaren. De leerlingen van het </w:t>
      </w:r>
      <w:proofErr w:type="spellStart"/>
      <w:r>
        <w:rPr>
          <w:rFonts w:ascii="Arial" w:eastAsia="Arial" w:hAnsi="Arial" w:cs="Arial"/>
        </w:rPr>
        <w:t>Segbroek</w:t>
      </w:r>
      <w:proofErr w:type="spellEnd"/>
      <w:r>
        <w:rPr>
          <w:rFonts w:ascii="Arial" w:eastAsia="Arial" w:hAnsi="Arial" w:cs="Arial"/>
        </w:rPr>
        <w:t xml:space="preserve"> kregen punten voor het begeleiden van de Koningsspelen en wij als school hadden genoeg begeleide</w:t>
      </w:r>
      <w:r>
        <w:rPr>
          <w:rFonts w:ascii="Arial" w:eastAsia="Arial" w:hAnsi="Arial" w:cs="Arial"/>
        </w:rPr>
        <w:t xml:space="preserve">rs. Vanuit het team is de wens om de samenwerking met het </w:t>
      </w:r>
      <w:proofErr w:type="spellStart"/>
      <w:r>
        <w:rPr>
          <w:rFonts w:ascii="Arial" w:eastAsia="Arial" w:hAnsi="Arial" w:cs="Arial"/>
        </w:rPr>
        <w:t>Segbroek</w:t>
      </w:r>
      <w:proofErr w:type="spellEnd"/>
      <w:r>
        <w:rPr>
          <w:rFonts w:ascii="Arial" w:eastAsia="Arial" w:hAnsi="Arial" w:cs="Arial"/>
        </w:rPr>
        <w:t xml:space="preserve"> in het volgend schooljaar voort te zetten. </w:t>
      </w:r>
      <w:r>
        <w:rPr>
          <w:rFonts w:ascii="Arial" w:eastAsia="Arial" w:hAnsi="Arial" w:cs="Arial"/>
        </w:rPr>
        <w:br/>
      </w:r>
    </w:p>
    <w:p w14:paraId="2C7B1710" w14:textId="77777777" w:rsidR="002D4161" w:rsidRDefault="002D4161">
      <w:pPr>
        <w:shd w:val="clear" w:color="auto" w:fill="FFFFFF"/>
        <w:spacing w:after="0" w:line="240" w:lineRule="auto"/>
        <w:rPr>
          <w:rFonts w:ascii="Arial" w:eastAsia="Arial" w:hAnsi="Arial" w:cs="Arial"/>
        </w:rPr>
      </w:pPr>
    </w:p>
    <w:p w14:paraId="2C7B1711" w14:textId="77777777" w:rsidR="002D4161" w:rsidRDefault="002D4161">
      <w:pPr>
        <w:shd w:val="clear" w:color="auto" w:fill="FFFFFF"/>
        <w:spacing w:after="0" w:line="240" w:lineRule="auto"/>
        <w:rPr>
          <w:rFonts w:ascii="Arial" w:eastAsia="Arial" w:hAnsi="Arial" w:cs="Arial"/>
        </w:rPr>
      </w:pPr>
    </w:p>
    <w:p w14:paraId="2C7B1712" w14:textId="77777777" w:rsidR="002D4161" w:rsidRDefault="002D4161">
      <w:pPr>
        <w:shd w:val="clear" w:color="auto" w:fill="FFFFFF"/>
        <w:spacing w:after="0" w:line="240" w:lineRule="auto"/>
        <w:rPr>
          <w:rFonts w:ascii="Arial" w:eastAsia="Arial" w:hAnsi="Arial" w:cs="Arial"/>
          <w:b/>
          <w:color w:val="000000"/>
        </w:rPr>
      </w:pPr>
    </w:p>
    <w:p w14:paraId="2C7B1713"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Arial" w:eastAsia="Arial" w:hAnsi="Arial" w:cs="Arial"/>
          <w:b/>
          <w:color w:val="000000"/>
        </w:rPr>
        <w:t xml:space="preserve">10 </w:t>
      </w:r>
      <w:r>
        <w:rPr>
          <w:rFonts w:ascii="Arial" w:eastAsia="Arial" w:hAnsi="Arial" w:cs="Arial"/>
          <w:b/>
          <w:color w:val="000000"/>
        </w:rPr>
        <w:tab/>
      </w:r>
      <w:r>
        <w:rPr>
          <w:rFonts w:ascii="Arial" w:eastAsia="Arial" w:hAnsi="Arial" w:cs="Arial"/>
          <w:b/>
        </w:rPr>
        <w:t>Ouderbijdrage</w:t>
      </w:r>
    </w:p>
    <w:p w14:paraId="2C7B1714" w14:textId="77777777" w:rsidR="002D4161" w:rsidRDefault="00AD58A0">
      <w:pPr>
        <w:spacing w:after="0" w:line="240" w:lineRule="auto"/>
        <w:rPr>
          <w:rFonts w:ascii="Times New Roman" w:eastAsia="Times New Roman" w:hAnsi="Times New Roman" w:cs="Times New Roman"/>
          <w:sz w:val="24"/>
          <w:szCs w:val="24"/>
        </w:rPr>
      </w:pPr>
      <w:r>
        <w:rPr>
          <w:rFonts w:ascii="Arial" w:eastAsia="Arial" w:hAnsi="Arial" w:cs="Arial"/>
        </w:rPr>
        <w:t xml:space="preserve">De ouderbijdrage is een vrijwillige bijdrage. De ouderbijdrage wordt per schooljaar in 2 delen geïnd. </w:t>
      </w:r>
      <w:r>
        <w:rPr>
          <w:rFonts w:ascii="Arial" w:eastAsia="Arial" w:hAnsi="Arial" w:cs="Arial"/>
        </w:rPr>
        <w:br/>
        <w:t>- Ouderbijdrage voor</w:t>
      </w:r>
      <w:r>
        <w:rPr>
          <w:rFonts w:ascii="Arial" w:eastAsia="Arial" w:hAnsi="Arial" w:cs="Arial"/>
        </w:rPr>
        <w:t xml:space="preserve"> feesten en partijen. Wordt aan het begin van het schooljaar gevraagd</w:t>
      </w:r>
      <w:r>
        <w:rPr>
          <w:rFonts w:ascii="Arial" w:eastAsia="Arial" w:hAnsi="Arial" w:cs="Arial"/>
        </w:rPr>
        <w:br/>
        <w:t xml:space="preserve">- Ouderbijdrage voor schoolreis. Wordt een aantal weken voor het schoolreisje gevraagd. </w:t>
      </w:r>
      <w:r>
        <w:rPr>
          <w:rFonts w:ascii="Arial" w:eastAsia="Arial" w:hAnsi="Arial" w:cs="Arial"/>
        </w:rPr>
        <w:br/>
        <w:t xml:space="preserve">De jaarlijkse ouderbijdrage is €50,-  </w:t>
      </w:r>
      <w:r>
        <w:rPr>
          <w:rFonts w:ascii="Arial" w:eastAsia="Arial" w:hAnsi="Arial" w:cs="Arial"/>
        </w:rPr>
        <w:br/>
      </w:r>
      <w:r>
        <w:rPr>
          <w:rFonts w:ascii="Arial" w:eastAsia="Arial" w:hAnsi="Arial" w:cs="Arial"/>
        </w:rPr>
        <w:br/>
        <w:t>Het geld voor het schoolreisje wordt bijna volledig betaa</w:t>
      </w:r>
      <w:r>
        <w:rPr>
          <w:rFonts w:ascii="Arial" w:eastAsia="Arial" w:hAnsi="Arial" w:cs="Arial"/>
        </w:rPr>
        <w:t xml:space="preserve">ld. Echter de bijdrage voor feesten en partijen is aan de lage kant. De vraag vanuit oudergeleding van de MR is of ouders meer inzicht kunnen krijgen in wat er met de ouderbijdrage wordt betaald. </w:t>
      </w:r>
      <w:r>
        <w:rPr>
          <w:rFonts w:ascii="Arial" w:eastAsia="Arial" w:hAnsi="Arial" w:cs="Arial"/>
        </w:rPr>
        <w:br/>
      </w:r>
      <w:r>
        <w:rPr>
          <w:rFonts w:ascii="Arial" w:eastAsia="Arial" w:hAnsi="Arial" w:cs="Arial"/>
        </w:rPr>
        <w:br/>
        <w:t xml:space="preserve">In deze vergadering is gestemd om de bijdrage in één keer </w:t>
      </w:r>
      <w:r>
        <w:rPr>
          <w:rFonts w:ascii="Arial" w:eastAsia="Arial" w:hAnsi="Arial" w:cs="Arial"/>
        </w:rPr>
        <w:t xml:space="preserve">te vragen, aan het begin van het schooljaar, met als doel een hoger aantal ouderbijdrages te mogen ontvangen. Eind van het schooljaar wordt het innen van de ouderbijdrage geëvalueerd. </w:t>
      </w:r>
      <w:r>
        <w:rPr>
          <w:rFonts w:ascii="Arial" w:eastAsia="Arial" w:hAnsi="Arial" w:cs="Arial"/>
        </w:rPr>
        <w:br/>
      </w:r>
      <w:r>
        <w:rPr>
          <w:rFonts w:ascii="Arial" w:eastAsia="Arial" w:hAnsi="Arial" w:cs="Arial"/>
        </w:rPr>
        <w:br/>
        <w:t xml:space="preserve">De totale ouderbijdrage wordt met ingang van schooljaar 2023/ 2024 in </w:t>
      </w:r>
      <w:r>
        <w:rPr>
          <w:rFonts w:ascii="Arial" w:eastAsia="Arial" w:hAnsi="Arial" w:cs="Arial"/>
        </w:rPr>
        <w:t>één keer geïnd met behulp van WIS collect.</w:t>
      </w:r>
    </w:p>
    <w:p w14:paraId="2C7B1715" w14:textId="77777777" w:rsidR="002D4161" w:rsidRDefault="002D4161">
      <w:pPr>
        <w:spacing w:after="0" w:line="240" w:lineRule="auto"/>
        <w:rPr>
          <w:rFonts w:ascii="Times New Roman" w:eastAsia="Times New Roman" w:hAnsi="Times New Roman" w:cs="Times New Roman"/>
          <w:sz w:val="24"/>
          <w:szCs w:val="24"/>
        </w:rPr>
      </w:pPr>
    </w:p>
    <w:p w14:paraId="2C7B1716" w14:textId="77777777" w:rsidR="002D4161" w:rsidRDefault="00AD58A0">
      <w:pPr>
        <w:shd w:val="clear" w:color="auto" w:fill="FFFFFF"/>
        <w:spacing w:after="0" w:line="240" w:lineRule="auto"/>
        <w:rPr>
          <w:rFonts w:ascii="Arial" w:eastAsia="Arial" w:hAnsi="Arial" w:cs="Arial"/>
        </w:rPr>
      </w:pPr>
      <w:r>
        <w:rPr>
          <w:rFonts w:ascii="Arial" w:eastAsia="Arial" w:hAnsi="Arial" w:cs="Arial"/>
          <w:b/>
        </w:rPr>
        <w:t>11</w:t>
      </w:r>
      <w:r>
        <w:rPr>
          <w:rFonts w:ascii="Arial" w:eastAsia="Arial" w:hAnsi="Arial" w:cs="Arial"/>
          <w:b/>
        </w:rPr>
        <w:tab/>
        <w:t xml:space="preserve">Vergaderdata </w:t>
      </w:r>
      <w:r>
        <w:rPr>
          <w:rFonts w:ascii="Arial" w:eastAsia="Arial" w:hAnsi="Arial" w:cs="Arial"/>
          <w:b/>
        </w:rPr>
        <w:br/>
      </w:r>
      <w:r>
        <w:rPr>
          <w:rFonts w:ascii="Arial" w:eastAsia="Arial" w:hAnsi="Arial" w:cs="Arial"/>
        </w:rPr>
        <w:t xml:space="preserve">12 juni laatste vergadering van dit schooljaar. Vergaderdata voor het nieuwe schooljaar wordt 12 juni vastgesteld. </w:t>
      </w:r>
      <w:r>
        <w:rPr>
          <w:rFonts w:ascii="Arial" w:eastAsia="Arial" w:hAnsi="Arial" w:cs="Arial"/>
        </w:rPr>
        <w:br/>
        <w:t>26 September om half 5 is de eerste MR vergadering in het nieuwe schooljaar. 20</w:t>
      </w:r>
      <w:r>
        <w:rPr>
          <w:rFonts w:ascii="Arial" w:eastAsia="Arial" w:hAnsi="Arial" w:cs="Arial"/>
        </w:rPr>
        <w:t xml:space="preserve">23/2024. </w:t>
      </w:r>
      <w:r>
        <w:rPr>
          <w:rFonts w:ascii="Arial" w:eastAsia="Arial" w:hAnsi="Arial" w:cs="Arial"/>
          <w:b/>
        </w:rPr>
        <w:br/>
      </w:r>
      <w:r>
        <w:rPr>
          <w:rFonts w:ascii="Arial" w:eastAsia="Arial" w:hAnsi="Arial" w:cs="Arial"/>
          <w:b/>
        </w:rPr>
        <w:br/>
      </w:r>
      <w:r>
        <w:rPr>
          <w:rFonts w:ascii="Arial" w:eastAsia="Arial" w:hAnsi="Arial" w:cs="Arial"/>
          <w:b/>
        </w:rPr>
        <w:br/>
        <w:t xml:space="preserve">12 </w:t>
      </w:r>
      <w:r>
        <w:rPr>
          <w:rFonts w:ascii="Arial" w:eastAsia="Arial" w:hAnsi="Arial" w:cs="Arial"/>
          <w:b/>
        </w:rPr>
        <w:tab/>
        <w:t>Jaarplan</w:t>
      </w:r>
      <w:r>
        <w:rPr>
          <w:rFonts w:ascii="Arial" w:eastAsia="Arial" w:hAnsi="Arial" w:cs="Arial"/>
          <w:b/>
        </w:rPr>
        <w:br/>
      </w:r>
      <w:proofErr w:type="spellStart"/>
      <w:r>
        <w:rPr>
          <w:rFonts w:ascii="Arial" w:eastAsia="Arial" w:hAnsi="Arial" w:cs="Arial"/>
        </w:rPr>
        <w:t>Jaarplan</w:t>
      </w:r>
      <w:proofErr w:type="spellEnd"/>
      <w:r>
        <w:rPr>
          <w:rFonts w:ascii="Arial" w:eastAsia="Arial" w:hAnsi="Arial" w:cs="Arial"/>
        </w:rPr>
        <w:t xml:space="preserve"> is in ontwikkeling. Het jaarplan komt voort uit het schoolplan. In de eerste vergadering van het nieuwe schooljaar ( 26 september)  wordt het jaarplan besproken. </w:t>
      </w:r>
      <w:r>
        <w:rPr>
          <w:rFonts w:ascii="Arial" w:eastAsia="Arial" w:hAnsi="Arial" w:cs="Arial"/>
          <w:b/>
        </w:rPr>
        <w:br/>
      </w:r>
      <w:r>
        <w:rPr>
          <w:rFonts w:ascii="Arial" w:eastAsia="Arial" w:hAnsi="Arial" w:cs="Arial"/>
          <w:b/>
        </w:rPr>
        <w:br/>
        <w:t xml:space="preserve">13 </w:t>
      </w:r>
      <w:r>
        <w:rPr>
          <w:rFonts w:ascii="Arial" w:eastAsia="Arial" w:hAnsi="Arial" w:cs="Arial"/>
          <w:b/>
        </w:rPr>
        <w:tab/>
        <w:t>Schoolplan</w:t>
      </w:r>
      <w:r>
        <w:rPr>
          <w:rFonts w:ascii="Arial" w:eastAsia="Arial" w:hAnsi="Arial" w:cs="Arial"/>
          <w:b/>
        </w:rPr>
        <w:br/>
      </w:r>
      <w:proofErr w:type="spellStart"/>
      <w:r>
        <w:rPr>
          <w:rFonts w:ascii="Arial" w:eastAsia="Arial" w:hAnsi="Arial" w:cs="Arial"/>
        </w:rPr>
        <w:t>Schoolplan</w:t>
      </w:r>
      <w:proofErr w:type="spellEnd"/>
      <w:r>
        <w:rPr>
          <w:rFonts w:ascii="Arial" w:eastAsia="Arial" w:hAnsi="Arial" w:cs="Arial"/>
        </w:rPr>
        <w:t xml:space="preserve"> is een 4 jarig plan. Het plan wo</w:t>
      </w:r>
      <w:r>
        <w:rPr>
          <w:rFonts w:ascii="Arial" w:eastAsia="Arial" w:hAnsi="Arial" w:cs="Arial"/>
        </w:rPr>
        <w:t xml:space="preserve">rdt nu geschreven. De volgende vergadering is het schoolplan klaar.  </w:t>
      </w:r>
      <w:r>
        <w:rPr>
          <w:rFonts w:ascii="Arial" w:eastAsia="Arial" w:hAnsi="Arial" w:cs="Arial"/>
          <w:b/>
        </w:rPr>
        <w:br/>
      </w:r>
      <w:r>
        <w:rPr>
          <w:rFonts w:ascii="Arial" w:eastAsia="Arial" w:hAnsi="Arial" w:cs="Arial"/>
          <w:b/>
        </w:rPr>
        <w:br/>
        <w:t xml:space="preserve">14 </w:t>
      </w:r>
      <w:r>
        <w:rPr>
          <w:rFonts w:ascii="Arial" w:eastAsia="Arial" w:hAnsi="Arial" w:cs="Arial"/>
          <w:b/>
        </w:rPr>
        <w:tab/>
        <w:t>Schoolzwemmen</w:t>
      </w:r>
      <w:r>
        <w:rPr>
          <w:rFonts w:ascii="Arial" w:eastAsia="Arial" w:hAnsi="Arial" w:cs="Arial"/>
          <w:b/>
        </w:rPr>
        <w:br/>
      </w:r>
      <w:proofErr w:type="spellStart"/>
      <w:r>
        <w:rPr>
          <w:rFonts w:ascii="Arial" w:eastAsia="Arial" w:hAnsi="Arial" w:cs="Arial"/>
        </w:rPr>
        <w:t>Schoolzwemmen</w:t>
      </w:r>
      <w:proofErr w:type="spellEnd"/>
      <w:r>
        <w:rPr>
          <w:rFonts w:ascii="Arial" w:eastAsia="Arial" w:hAnsi="Arial" w:cs="Arial"/>
        </w:rPr>
        <w:t xml:space="preserve"> vermindert de leertijd op school, echter vinden wij het als school erg belangrijk dat al onze kinderen de school met een zwemdiploma op zak verlaten.  Mo</w:t>
      </w:r>
      <w:r>
        <w:rPr>
          <w:rFonts w:ascii="Arial" w:eastAsia="Arial" w:hAnsi="Arial" w:cs="Arial"/>
        </w:rPr>
        <w:t xml:space="preserve">menteel zijn de wachtlijsten voor zwemlessen lang, de kosten voor zwemles hoog. Zwemles is ook bewegingsonderwijs. De hiervoor genoemde punten besproken in deze vergadering en nadien heeft er een stemming plaatsgevonden. </w:t>
      </w:r>
      <w:r>
        <w:rPr>
          <w:rFonts w:ascii="Arial" w:eastAsia="Arial" w:hAnsi="Arial" w:cs="Arial"/>
        </w:rPr>
        <w:br/>
        <w:t>In deze vergadering is unaniem voo</w:t>
      </w:r>
      <w:r>
        <w:rPr>
          <w:rFonts w:ascii="Arial" w:eastAsia="Arial" w:hAnsi="Arial" w:cs="Arial"/>
        </w:rPr>
        <w:t>r gestemd om het zwemonderwijs te behouden voor onze school.</w:t>
      </w:r>
      <w:r>
        <w:rPr>
          <w:rFonts w:ascii="Arial" w:eastAsia="Arial" w:hAnsi="Arial" w:cs="Arial"/>
        </w:rPr>
        <w:br/>
      </w:r>
      <w:r>
        <w:rPr>
          <w:rFonts w:ascii="Arial" w:eastAsia="Arial" w:hAnsi="Arial" w:cs="Arial"/>
        </w:rPr>
        <w:br/>
      </w:r>
      <w:r>
        <w:rPr>
          <w:rFonts w:ascii="Arial" w:eastAsia="Arial" w:hAnsi="Arial" w:cs="Arial"/>
          <w:b/>
        </w:rPr>
        <w:t xml:space="preserve">Besluitvormingen in deze MR vergadering: </w:t>
      </w:r>
      <w:r>
        <w:rPr>
          <w:rFonts w:ascii="Arial" w:eastAsia="Arial" w:hAnsi="Arial" w:cs="Arial"/>
          <w:b/>
        </w:rPr>
        <w:br/>
      </w:r>
      <w:r>
        <w:rPr>
          <w:rFonts w:ascii="Arial" w:eastAsia="Arial" w:hAnsi="Arial" w:cs="Arial"/>
        </w:rPr>
        <w:t>- Schoolzwemmen blijft behouden op de Vlierboom</w:t>
      </w:r>
    </w:p>
    <w:p w14:paraId="2C7B1717" w14:textId="77777777" w:rsidR="002D4161" w:rsidRDefault="00AD58A0">
      <w:pPr>
        <w:shd w:val="clear" w:color="auto" w:fill="FFFFFF"/>
        <w:spacing w:after="0" w:line="240" w:lineRule="auto"/>
        <w:rPr>
          <w:rFonts w:ascii="Arial" w:eastAsia="Arial" w:hAnsi="Arial" w:cs="Arial"/>
        </w:rPr>
      </w:pPr>
      <w:r>
        <w:rPr>
          <w:rFonts w:ascii="Arial" w:eastAsia="Arial" w:hAnsi="Arial" w:cs="Arial"/>
        </w:rPr>
        <w:t xml:space="preserve">- Ouderbijdrage wordt begin van schooljaar in één keer geïnd. </w:t>
      </w:r>
      <w:r>
        <w:rPr>
          <w:rFonts w:ascii="Arial" w:eastAsia="Arial" w:hAnsi="Arial" w:cs="Arial"/>
        </w:rPr>
        <w:br/>
        <w:t>- Enquête ouderbetrokkenheid wordt niet o</w:t>
      </w:r>
      <w:r>
        <w:rPr>
          <w:rFonts w:ascii="Arial" w:eastAsia="Arial" w:hAnsi="Arial" w:cs="Arial"/>
        </w:rPr>
        <w:t xml:space="preserve">pnieuw verstuurd. </w:t>
      </w:r>
    </w:p>
    <w:p w14:paraId="2C7B1718" w14:textId="77777777" w:rsidR="002D4161" w:rsidRDefault="002D4161">
      <w:pPr>
        <w:shd w:val="clear" w:color="auto" w:fill="FFFFFF"/>
        <w:spacing w:after="0" w:line="240" w:lineRule="auto"/>
        <w:rPr>
          <w:rFonts w:ascii="Arial" w:eastAsia="Arial" w:hAnsi="Arial" w:cs="Arial"/>
        </w:rPr>
      </w:pPr>
    </w:p>
    <w:p w14:paraId="2C7B1719" w14:textId="77777777" w:rsidR="002D4161" w:rsidRDefault="002D4161">
      <w:pPr>
        <w:shd w:val="clear" w:color="auto" w:fill="FFFFFF"/>
        <w:spacing w:after="0" w:line="240" w:lineRule="auto"/>
        <w:rPr>
          <w:rFonts w:ascii="Arial" w:eastAsia="Arial" w:hAnsi="Arial" w:cs="Arial"/>
        </w:rPr>
      </w:pPr>
    </w:p>
    <w:p w14:paraId="2C7B171A" w14:textId="77777777" w:rsidR="002D4161" w:rsidRDefault="002D4161">
      <w:pPr>
        <w:shd w:val="clear" w:color="auto" w:fill="FFFFFF"/>
        <w:spacing w:after="0" w:line="240" w:lineRule="auto"/>
        <w:rPr>
          <w:rFonts w:ascii="Arial" w:eastAsia="Arial" w:hAnsi="Arial" w:cs="Arial"/>
        </w:rPr>
      </w:pPr>
    </w:p>
    <w:p w14:paraId="2C7B171B" w14:textId="77777777" w:rsidR="002D4161" w:rsidRDefault="002D4161">
      <w:pPr>
        <w:shd w:val="clear" w:color="auto" w:fill="FFFFFF"/>
        <w:spacing w:after="0" w:line="240" w:lineRule="auto"/>
        <w:rPr>
          <w:rFonts w:ascii="Arial" w:eastAsia="Arial" w:hAnsi="Arial" w:cs="Arial"/>
        </w:rPr>
      </w:pPr>
    </w:p>
    <w:p w14:paraId="2C7B171C" w14:textId="77777777" w:rsidR="002D4161" w:rsidRDefault="002D4161">
      <w:pPr>
        <w:shd w:val="clear" w:color="auto" w:fill="FFFFFF"/>
        <w:spacing w:after="0" w:line="240" w:lineRule="auto"/>
        <w:rPr>
          <w:rFonts w:ascii="Arial" w:eastAsia="Arial" w:hAnsi="Arial" w:cs="Arial"/>
        </w:rPr>
      </w:pPr>
    </w:p>
    <w:p w14:paraId="2C7B171D" w14:textId="77777777" w:rsidR="002D4161" w:rsidRDefault="00AD58A0">
      <w:pPr>
        <w:shd w:val="clear" w:color="auto" w:fill="FFFFFF"/>
        <w:spacing w:after="0" w:line="240" w:lineRule="auto"/>
        <w:rPr>
          <w:rFonts w:ascii="Arial" w:eastAsia="Arial" w:hAnsi="Arial" w:cs="Arial"/>
        </w:rPr>
      </w:pPr>
      <w:r>
        <w:rPr>
          <w:rFonts w:ascii="Arial" w:eastAsia="Arial" w:hAnsi="Arial" w:cs="Arial"/>
        </w:rPr>
        <w:br/>
      </w:r>
      <w:r>
        <w:rPr>
          <w:rFonts w:ascii="Arial" w:eastAsia="Arial" w:hAnsi="Arial" w:cs="Arial"/>
          <w:b/>
          <w:color w:val="000000"/>
        </w:rPr>
        <w:br/>
      </w:r>
      <w:r>
        <w:rPr>
          <w:rFonts w:ascii="Arial" w:eastAsia="Arial" w:hAnsi="Arial" w:cs="Arial"/>
          <w:b/>
          <w:color w:val="000000"/>
        </w:rPr>
        <w:lastRenderedPageBreak/>
        <w:t>Actie</w:t>
      </w:r>
      <w:r>
        <w:rPr>
          <w:rFonts w:ascii="Arial" w:eastAsia="Arial" w:hAnsi="Arial" w:cs="Arial"/>
          <w:b/>
        </w:rPr>
        <w:t>lijst: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Wordt uitgevoerd door: </w:t>
      </w:r>
      <w:r>
        <w:rPr>
          <w:rFonts w:ascii="Arial" w:eastAsia="Arial" w:hAnsi="Arial" w:cs="Arial"/>
          <w:b/>
        </w:rPr>
        <w:br/>
      </w: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2D4161" w14:paraId="2C7B1720" w14:textId="77777777">
        <w:tc>
          <w:tcPr>
            <w:tcW w:w="4536" w:type="dxa"/>
            <w:shd w:val="clear" w:color="auto" w:fill="auto"/>
            <w:tcMar>
              <w:top w:w="100" w:type="dxa"/>
              <w:left w:w="100" w:type="dxa"/>
              <w:bottom w:w="100" w:type="dxa"/>
              <w:right w:w="100" w:type="dxa"/>
            </w:tcMar>
          </w:tcPr>
          <w:p w14:paraId="2C7B171E" w14:textId="77777777" w:rsidR="002D4161" w:rsidRDefault="00AD58A0">
            <w:pPr>
              <w:shd w:val="clear" w:color="auto" w:fill="FFFFFF"/>
              <w:spacing w:after="0" w:line="240" w:lineRule="auto"/>
              <w:rPr>
                <w:rFonts w:ascii="Arial" w:eastAsia="Arial" w:hAnsi="Arial" w:cs="Arial"/>
              </w:rPr>
            </w:pPr>
            <w:r>
              <w:rPr>
                <w:rFonts w:ascii="Arial" w:eastAsia="Arial" w:hAnsi="Arial" w:cs="Arial"/>
                <w:b/>
              </w:rPr>
              <w:t xml:space="preserve">- </w:t>
            </w:r>
            <w:r>
              <w:rPr>
                <w:rFonts w:ascii="Arial" w:eastAsia="Arial" w:hAnsi="Arial" w:cs="Arial"/>
              </w:rPr>
              <w:t xml:space="preserve">Data vergadering  schooljaar 2023/2024 plannen  </w:t>
            </w:r>
          </w:p>
        </w:tc>
        <w:tc>
          <w:tcPr>
            <w:tcW w:w="4536" w:type="dxa"/>
            <w:shd w:val="clear" w:color="auto" w:fill="auto"/>
            <w:tcMar>
              <w:top w:w="100" w:type="dxa"/>
              <w:left w:w="100" w:type="dxa"/>
              <w:bottom w:w="100" w:type="dxa"/>
              <w:right w:w="100" w:type="dxa"/>
            </w:tcMar>
          </w:tcPr>
          <w:p w14:paraId="2C7B171F" w14:textId="77777777" w:rsidR="002D4161" w:rsidRDefault="00AD58A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Allen tijdens vergadering 12 juni</w:t>
            </w:r>
          </w:p>
        </w:tc>
      </w:tr>
      <w:tr w:rsidR="002D4161" w14:paraId="2C7B1723" w14:textId="77777777">
        <w:tc>
          <w:tcPr>
            <w:tcW w:w="4536" w:type="dxa"/>
            <w:shd w:val="clear" w:color="auto" w:fill="auto"/>
            <w:tcMar>
              <w:top w:w="100" w:type="dxa"/>
              <w:left w:w="100" w:type="dxa"/>
              <w:bottom w:w="100" w:type="dxa"/>
              <w:right w:w="100" w:type="dxa"/>
            </w:tcMar>
          </w:tcPr>
          <w:p w14:paraId="2C7B1721" w14:textId="77777777" w:rsidR="002D4161" w:rsidRDefault="00AD58A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Notulen op website plaatsen voor 12 juni</w:t>
            </w:r>
          </w:p>
        </w:tc>
        <w:tc>
          <w:tcPr>
            <w:tcW w:w="4536" w:type="dxa"/>
            <w:shd w:val="clear" w:color="auto" w:fill="auto"/>
            <w:tcMar>
              <w:top w:w="100" w:type="dxa"/>
              <w:left w:w="100" w:type="dxa"/>
              <w:bottom w:w="100" w:type="dxa"/>
              <w:right w:w="100" w:type="dxa"/>
            </w:tcMar>
          </w:tcPr>
          <w:p w14:paraId="2C7B1722" w14:textId="77777777" w:rsidR="002D4161" w:rsidRDefault="00AD58A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Diaan</w:t>
            </w:r>
          </w:p>
        </w:tc>
      </w:tr>
      <w:tr w:rsidR="002D4161" w14:paraId="2C7B1726" w14:textId="77777777">
        <w:tc>
          <w:tcPr>
            <w:tcW w:w="4536" w:type="dxa"/>
            <w:shd w:val="clear" w:color="auto" w:fill="auto"/>
            <w:tcMar>
              <w:top w:w="100" w:type="dxa"/>
              <w:left w:w="100" w:type="dxa"/>
              <w:bottom w:w="100" w:type="dxa"/>
              <w:right w:w="100" w:type="dxa"/>
            </w:tcMar>
          </w:tcPr>
          <w:p w14:paraId="2C7B1724" w14:textId="77777777" w:rsidR="002D4161" w:rsidRDefault="00AD58A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Uitleg begroting begin nieuwe schooljaar</w:t>
            </w:r>
          </w:p>
        </w:tc>
        <w:tc>
          <w:tcPr>
            <w:tcW w:w="4536" w:type="dxa"/>
            <w:shd w:val="clear" w:color="auto" w:fill="auto"/>
            <w:tcMar>
              <w:top w:w="100" w:type="dxa"/>
              <w:left w:w="100" w:type="dxa"/>
              <w:bottom w:w="100" w:type="dxa"/>
              <w:right w:w="100" w:type="dxa"/>
            </w:tcMar>
          </w:tcPr>
          <w:p w14:paraId="2C7B1725" w14:textId="77777777" w:rsidR="002D4161" w:rsidRDefault="00AD58A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26 september, wordt geregeld door Vera</w:t>
            </w:r>
          </w:p>
        </w:tc>
      </w:tr>
      <w:tr w:rsidR="002D4161" w14:paraId="2C7B1729" w14:textId="77777777">
        <w:tc>
          <w:tcPr>
            <w:tcW w:w="4536" w:type="dxa"/>
            <w:shd w:val="clear" w:color="auto" w:fill="auto"/>
            <w:tcMar>
              <w:top w:w="100" w:type="dxa"/>
              <w:left w:w="100" w:type="dxa"/>
              <w:bottom w:w="100" w:type="dxa"/>
              <w:right w:w="100" w:type="dxa"/>
            </w:tcMar>
          </w:tcPr>
          <w:p w14:paraId="2C7B1727" w14:textId="77777777" w:rsidR="002D4161" w:rsidRDefault="00AD58A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 7 juni MR online bijeenkomst </w:t>
            </w:r>
          </w:p>
        </w:tc>
        <w:tc>
          <w:tcPr>
            <w:tcW w:w="4536" w:type="dxa"/>
            <w:shd w:val="clear" w:color="auto" w:fill="auto"/>
            <w:tcMar>
              <w:top w:w="100" w:type="dxa"/>
              <w:left w:w="100" w:type="dxa"/>
              <w:bottom w:w="100" w:type="dxa"/>
              <w:right w:w="100" w:type="dxa"/>
            </w:tcMar>
          </w:tcPr>
          <w:p w14:paraId="2C7B1728" w14:textId="77777777" w:rsidR="002D4161" w:rsidRDefault="00AD58A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Diaan en mogelijk </w:t>
            </w:r>
            <w:proofErr w:type="spellStart"/>
            <w:r>
              <w:rPr>
                <w:rFonts w:ascii="Arial" w:eastAsia="Arial" w:hAnsi="Arial" w:cs="Arial"/>
              </w:rPr>
              <w:t>Jethro</w:t>
            </w:r>
            <w:proofErr w:type="spellEnd"/>
            <w:r>
              <w:rPr>
                <w:rFonts w:ascii="Arial" w:eastAsia="Arial" w:hAnsi="Arial" w:cs="Arial"/>
              </w:rPr>
              <w:t xml:space="preserve">. </w:t>
            </w:r>
          </w:p>
        </w:tc>
      </w:tr>
    </w:tbl>
    <w:p w14:paraId="2C7B172A"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Arial" w:eastAsia="Arial" w:hAnsi="Arial" w:cs="Arial"/>
          <w:b/>
        </w:rPr>
        <w:br/>
      </w:r>
      <w:r>
        <w:rPr>
          <w:rFonts w:ascii="Arial" w:eastAsia="Arial" w:hAnsi="Arial" w:cs="Arial"/>
          <w:color w:val="000000"/>
        </w:rPr>
        <w:br/>
      </w:r>
    </w:p>
    <w:p w14:paraId="2C7B172B"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Arial" w:eastAsia="Arial" w:hAnsi="Arial" w:cs="Arial"/>
          <w:b/>
        </w:rPr>
        <w:t>Vergaderdata schooljaar 2022/ 2023</w:t>
      </w:r>
      <w:r>
        <w:rPr>
          <w:rFonts w:ascii="Arial" w:eastAsia="Arial" w:hAnsi="Arial" w:cs="Arial"/>
          <w:b/>
        </w:rPr>
        <w:br/>
      </w:r>
      <w:r>
        <w:rPr>
          <w:rFonts w:ascii="Arial" w:eastAsia="Arial" w:hAnsi="Arial" w:cs="Arial"/>
        </w:rPr>
        <w:t xml:space="preserve">12 juni  locatie </w:t>
      </w:r>
      <w:proofErr w:type="spellStart"/>
      <w:r>
        <w:rPr>
          <w:rFonts w:ascii="Arial" w:eastAsia="Arial" w:hAnsi="Arial" w:cs="Arial"/>
        </w:rPr>
        <w:t>beachclub</w:t>
      </w:r>
      <w:proofErr w:type="spellEnd"/>
      <w:r>
        <w:rPr>
          <w:rFonts w:ascii="Arial" w:eastAsia="Arial" w:hAnsi="Arial" w:cs="Arial"/>
        </w:rPr>
        <w:t xml:space="preserve"> Titus Kijkduin om half 5</w:t>
      </w:r>
      <w:r>
        <w:rPr>
          <w:rFonts w:ascii="Arial" w:eastAsia="Arial" w:hAnsi="Arial" w:cs="Arial"/>
          <w:b/>
        </w:rPr>
        <w:t xml:space="preserve">. </w:t>
      </w:r>
    </w:p>
    <w:p w14:paraId="2C7B172C"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Quattrocento Sans" w:eastAsia="Quattrocento Sans" w:hAnsi="Quattrocento Sans" w:cs="Quattrocento Sans"/>
          <w:color w:val="242424"/>
          <w:sz w:val="23"/>
          <w:szCs w:val="23"/>
        </w:rPr>
        <w:br/>
      </w:r>
      <w:r>
        <w:rPr>
          <w:rFonts w:ascii="Quattrocento Sans" w:eastAsia="Quattrocento Sans" w:hAnsi="Quattrocento Sans" w:cs="Quattrocento Sans"/>
          <w:b/>
          <w:color w:val="242424"/>
          <w:sz w:val="23"/>
          <w:szCs w:val="23"/>
        </w:rPr>
        <w:t xml:space="preserve">Vergaderdata schooljaar 2023/2024 </w:t>
      </w:r>
    </w:p>
    <w:p w14:paraId="2C7B172D" w14:textId="77777777" w:rsidR="002D4161" w:rsidRDefault="00AD58A0">
      <w:pPr>
        <w:shd w:val="clear" w:color="auto" w:fill="FFFFFF"/>
        <w:spacing w:after="0" w:line="240" w:lineRule="auto"/>
        <w:rPr>
          <w:rFonts w:ascii="Quattrocento Sans" w:eastAsia="Quattrocento Sans" w:hAnsi="Quattrocento Sans" w:cs="Quattrocento Sans"/>
          <w:color w:val="242424"/>
          <w:sz w:val="23"/>
          <w:szCs w:val="23"/>
        </w:rPr>
      </w:pPr>
      <w:r>
        <w:rPr>
          <w:rFonts w:ascii="Quattrocento Sans" w:eastAsia="Quattrocento Sans" w:hAnsi="Quattrocento Sans" w:cs="Quattrocento Sans"/>
          <w:color w:val="242424"/>
          <w:sz w:val="23"/>
          <w:szCs w:val="23"/>
        </w:rPr>
        <w:t xml:space="preserve">26 september, half 5. </w:t>
      </w:r>
    </w:p>
    <w:p w14:paraId="2C7B172E" w14:textId="77777777" w:rsidR="002D4161" w:rsidRDefault="002D4161"/>
    <w:p w14:paraId="2C7B172F" w14:textId="77777777" w:rsidR="002D4161" w:rsidRDefault="002D4161"/>
    <w:p w14:paraId="2C7B1730" w14:textId="77777777" w:rsidR="002D4161" w:rsidRDefault="00AD58A0">
      <w:r>
        <w:br/>
      </w:r>
      <w:r>
        <w:br/>
      </w:r>
    </w:p>
    <w:p w14:paraId="2C7B1731" w14:textId="77777777" w:rsidR="002D4161" w:rsidRDefault="002D4161">
      <w:bookmarkStart w:id="1" w:name="_heading=h.gjdgxs" w:colFirst="0" w:colLast="0"/>
      <w:bookmarkEnd w:id="1"/>
    </w:p>
    <w:sectPr w:rsidR="002D416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61"/>
    <w:rsid w:val="002D4161"/>
    <w:rsid w:val="00AD5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16FE"/>
  <w15:docId w15:val="{76480A36-65E9-41D5-BE69-AD525F3A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6615"/>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nYZSAjnjgsG7tGHYGxDmAV/r1g==">CgMxLjAyCGguZ2pkZ3hzOAByITFZbFpHUzVEOUhpaTA1QnJval9vakRtdWtBUU1iTmY1dg==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Breure</dc:creator>
  <cp:lastModifiedBy>Diana Breure</cp:lastModifiedBy>
  <cp:revision>2</cp:revision>
  <dcterms:created xsi:type="dcterms:W3CDTF">2023-06-12T12:00:00Z</dcterms:created>
  <dcterms:modified xsi:type="dcterms:W3CDTF">2023-06-12T12:00:00Z</dcterms:modified>
</cp:coreProperties>
</file>